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81FD" w14:textId="32323391" w:rsidR="006B1DAA" w:rsidRPr="006B1DAA" w:rsidRDefault="006B1DAA" w:rsidP="006B1DA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Petkó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Frigyes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Emlékverseny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202</w:t>
      </w:r>
      <w:r w:rsidR="00E44501">
        <w:rPr>
          <w:rFonts w:ascii="Times New Roman" w:eastAsia="Times New Roman" w:hAnsi="Times New Roman" w:cs="Times New Roman"/>
          <w:lang w:val="en-US"/>
        </w:rPr>
        <w:t>3</w:t>
      </w:r>
      <w:r w:rsidRPr="006B1DAA">
        <w:rPr>
          <w:rFonts w:ascii="Times New Roman" w:eastAsia="Times New Roman" w:hAnsi="Times New Roman" w:cs="Times New Roman"/>
          <w:lang w:val="en-US"/>
        </w:rPr>
        <w:t>.</w:t>
      </w:r>
    </w:p>
    <w:p w14:paraId="53E5C769" w14:textId="77777777" w:rsidR="006B1DAA" w:rsidRPr="006B1DAA" w:rsidRDefault="006B1DAA" w:rsidP="006B1DA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B1DAA">
        <w:rPr>
          <w:rFonts w:ascii="Times New Roman" w:eastAsia="Times New Roman" w:hAnsi="Times New Roman" w:cs="Times New Roman"/>
          <w:lang w:val="en-US"/>
        </w:rPr>
        <w:t xml:space="preserve">A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verseny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célja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:</w:t>
      </w:r>
      <w:r w:rsidRPr="006B1DAA">
        <w:rPr>
          <w:rFonts w:ascii="Times New Roman" w:eastAsia="Times New Roman" w:hAnsi="Times New Roman" w:cs="Times New Roman"/>
          <w:lang w:val="en-US"/>
        </w:rPr>
        <w:br/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Megemlékezni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az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Esztergomi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Asztalitenisz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korábbi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szakosztályvezető-elnökhelyetteséről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Petkó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Frigyesről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aki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több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mint 15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éven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át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vezette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egyesületünket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Játék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és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versenyzési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lehetőség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biztosítása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igazolt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amatőr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és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hobbi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asztaliteniszezők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részére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.</w:t>
      </w:r>
    </w:p>
    <w:p w14:paraId="311FF4B1" w14:textId="4505C129" w:rsidR="006B1DAA" w:rsidRPr="006B1DAA" w:rsidRDefault="006B1DAA" w:rsidP="006B1DA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Versenyszámok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:</w:t>
      </w:r>
      <w:r w:rsidRPr="006B1DAA">
        <w:rPr>
          <w:rFonts w:ascii="Times New Roman" w:eastAsia="Times New Roman" w:hAnsi="Times New Roman" w:cs="Times New Roman"/>
          <w:lang w:val="en-US"/>
        </w:rPr>
        <w:br/>
        <w:t xml:space="preserve">– I.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kategória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egyéni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versenyszám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Megye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I, NBIII, NBII, Budapest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bajnokság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)</w:t>
      </w:r>
      <w:r w:rsidRPr="006B1DAA">
        <w:rPr>
          <w:rFonts w:ascii="Times New Roman" w:eastAsia="Times New Roman" w:hAnsi="Times New Roman" w:cs="Times New Roman"/>
          <w:lang w:val="en-US"/>
        </w:rPr>
        <w:br/>
        <w:t xml:space="preserve">– II.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kategória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egyéni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versenyszám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Megye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III,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Megye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II, Budapest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kerület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Hobbi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)</w:t>
      </w:r>
      <w:r w:rsidRPr="006B1DAA">
        <w:rPr>
          <w:rFonts w:ascii="Times New Roman" w:eastAsia="Times New Roman" w:hAnsi="Times New Roman" w:cs="Times New Roman"/>
          <w:lang w:val="en-US"/>
        </w:rPr>
        <w:br/>
        <w:t xml:space="preserve">–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Összevont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páros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versenyszám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br/>
        <w:t xml:space="preserve">A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verseny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ideje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: 202</w:t>
      </w:r>
      <w:r w:rsidR="00E44501">
        <w:rPr>
          <w:rFonts w:ascii="Times New Roman" w:eastAsia="Times New Roman" w:hAnsi="Times New Roman" w:cs="Times New Roman"/>
          <w:lang w:val="en-US"/>
        </w:rPr>
        <w:t>3</w:t>
      </w:r>
      <w:r w:rsidRPr="006B1DAA">
        <w:rPr>
          <w:rFonts w:ascii="Times New Roman" w:eastAsia="Times New Roman" w:hAnsi="Times New Roman" w:cs="Times New Roman"/>
          <w:lang w:val="en-US"/>
        </w:rPr>
        <w:t>.</w:t>
      </w:r>
      <w:r w:rsidR="00E44501">
        <w:rPr>
          <w:rFonts w:ascii="Times New Roman" w:eastAsia="Times New Roman" w:hAnsi="Times New Roman" w:cs="Times New Roman"/>
          <w:lang w:val="en-US"/>
        </w:rPr>
        <w:t>10</w:t>
      </w:r>
      <w:r w:rsidRPr="006B1DAA">
        <w:rPr>
          <w:rFonts w:ascii="Times New Roman" w:eastAsia="Times New Roman" w:hAnsi="Times New Roman" w:cs="Times New Roman"/>
          <w:lang w:val="en-US"/>
        </w:rPr>
        <w:t>.</w:t>
      </w:r>
      <w:r w:rsidR="00E44501">
        <w:rPr>
          <w:rFonts w:ascii="Times New Roman" w:eastAsia="Times New Roman" w:hAnsi="Times New Roman" w:cs="Times New Roman"/>
          <w:lang w:val="en-US"/>
        </w:rPr>
        <w:t>01</w:t>
      </w:r>
      <w:r w:rsidRPr="006B1DAA">
        <w:rPr>
          <w:rFonts w:ascii="Times New Roman" w:eastAsia="Times New Roman" w:hAnsi="Times New Roman" w:cs="Times New Roman"/>
          <w:lang w:val="en-US"/>
        </w:rPr>
        <w:t>. (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vasárnap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) – 9:00</w:t>
      </w:r>
      <w:r w:rsidRPr="006B1DAA">
        <w:rPr>
          <w:rFonts w:ascii="Times New Roman" w:eastAsia="Times New Roman" w:hAnsi="Times New Roman" w:cs="Times New Roman"/>
          <w:lang w:val="en-US"/>
        </w:rPr>
        <w:br/>
        <w:t>– 8:</w:t>
      </w:r>
      <w:r>
        <w:rPr>
          <w:rFonts w:ascii="Times New Roman" w:eastAsia="Times New Roman" w:hAnsi="Times New Roman" w:cs="Times New Roman"/>
          <w:lang w:val="en-US"/>
        </w:rPr>
        <w:t>15</w:t>
      </w:r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óra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Kapunyitás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br/>
        <w:t xml:space="preserve">– 8:55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óra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Megnyitó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br/>
        <w:t xml:space="preserve">– 9:00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óra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Összevont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páros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br/>
        <w:t xml:space="preserve">~ 10:30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óra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Egyéni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versenyszámok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(I-es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és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II-es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kategória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)</w:t>
      </w:r>
    </w:p>
    <w:p w14:paraId="31FAF335" w14:textId="77777777" w:rsidR="006B1DAA" w:rsidRPr="006B1DAA" w:rsidRDefault="006B1DAA" w:rsidP="006B1DA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035107FB" w14:textId="5A7618CB" w:rsidR="006B1DAA" w:rsidRPr="006B1DAA" w:rsidRDefault="006B1DAA" w:rsidP="006B1DA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B1DAA">
        <w:rPr>
          <w:rFonts w:ascii="Times New Roman" w:eastAsia="Times New Roman" w:hAnsi="Times New Roman" w:cs="Times New Roman"/>
          <w:lang w:val="en-US"/>
        </w:rPr>
        <w:t xml:space="preserve">A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verseny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helyszíne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:</w:t>
      </w:r>
      <w:r w:rsidRPr="006B1DAA">
        <w:rPr>
          <w:rFonts w:ascii="Times New Roman" w:eastAsia="Times New Roman" w:hAnsi="Times New Roman" w:cs="Times New Roman"/>
          <w:lang w:val="en-US"/>
        </w:rPr>
        <w:br/>
        <w:t xml:space="preserve">– Esztergom, </w:t>
      </w:r>
      <w:proofErr w:type="spellStart"/>
      <w:r w:rsidR="00E44501">
        <w:rPr>
          <w:rFonts w:ascii="Times New Roman" w:eastAsia="Times New Roman" w:hAnsi="Times New Roman" w:cs="Times New Roman"/>
          <w:lang w:val="en-US"/>
        </w:rPr>
        <w:t>Helischer</w:t>
      </w:r>
      <w:proofErr w:type="spellEnd"/>
      <w:r w:rsidR="00E4450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44501">
        <w:rPr>
          <w:rFonts w:ascii="Times New Roman" w:eastAsia="Times New Roman" w:hAnsi="Times New Roman" w:cs="Times New Roman"/>
          <w:lang w:val="en-US"/>
        </w:rPr>
        <w:t>József</w:t>
      </w:r>
      <w:proofErr w:type="spellEnd"/>
      <w:r w:rsidR="00E4450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44501">
        <w:rPr>
          <w:rFonts w:ascii="Times New Roman" w:eastAsia="Times New Roman" w:hAnsi="Times New Roman" w:cs="Times New Roman"/>
          <w:lang w:val="en-US"/>
        </w:rPr>
        <w:t>út</w:t>
      </w:r>
      <w:proofErr w:type="spellEnd"/>
      <w:r w:rsidR="00E44501">
        <w:rPr>
          <w:rFonts w:ascii="Times New Roman" w:eastAsia="Times New Roman" w:hAnsi="Times New Roman" w:cs="Times New Roman"/>
          <w:lang w:val="en-US"/>
        </w:rPr>
        <w:t xml:space="preserve"> 10.</w:t>
      </w:r>
      <w:r w:rsidRPr="006B1DAA">
        <w:rPr>
          <w:rFonts w:ascii="Times New Roman" w:eastAsia="Times New Roman" w:hAnsi="Times New Roman" w:cs="Times New Roman"/>
          <w:lang w:val="en-US"/>
        </w:rPr>
        <w:br/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Infó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: +36 30 740 8566, +36 70 396 9673</w:t>
      </w:r>
    </w:p>
    <w:p w14:paraId="56ABE5D9" w14:textId="380B07A2" w:rsidR="006B1DAA" w:rsidRPr="006B1DAA" w:rsidRDefault="006B1DAA" w:rsidP="006B1DA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Nevezés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:</w:t>
      </w:r>
      <w:r w:rsidRPr="006B1DAA">
        <w:rPr>
          <w:rFonts w:ascii="Times New Roman" w:eastAsia="Times New Roman" w:hAnsi="Times New Roman" w:cs="Times New Roman"/>
          <w:lang w:val="en-US"/>
        </w:rPr>
        <w:br/>
        <w:t xml:space="preserve">–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Előzetesen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írásban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következő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e-mail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címre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: egompingpong@gmail.com,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esetleg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fenti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telefonszámokon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név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egyesület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osztály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megnevezésével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!).</w:t>
      </w:r>
      <w:r w:rsidRPr="006B1DAA">
        <w:rPr>
          <w:rFonts w:ascii="Times New Roman" w:eastAsia="Times New Roman" w:hAnsi="Times New Roman" w:cs="Times New Roman"/>
          <w:lang w:val="en-US"/>
        </w:rPr>
        <w:br/>
        <w:t xml:space="preserve">– Az I.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kategória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egyéni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versenyszámra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bárki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nevezhet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akit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a 202</w:t>
      </w:r>
      <w:r w:rsidR="00E44501">
        <w:rPr>
          <w:rFonts w:ascii="Times New Roman" w:eastAsia="Times New Roman" w:hAnsi="Times New Roman" w:cs="Times New Roman"/>
          <w:lang w:val="en-US"/>
        </w:rPr>
        <w:t>3</w:t>
      </w:r>
      <w:r w:rsidRPr="006B1DAA">
        <w:rPr>
          <w:rFonts w:ascii="Times New Roman" w:eastAsia="Times New Roman" w:hAnsi="Times New Roman" w:cs="Times New Roman"/>
          <w:lang w:val="en-US"/>
        </w:rPr>
        <w:t>-202</w:t>
      </w:r>
      <w:r w:rsidR="00E44501">
        <w:rPr>
          <w:rFonts w:ascii="Times New Roman" w:eastAsia="Times New Roman" w:hAnsi="Times New Roman" w:cs="Times New Roman"/>
          <w:lang w:val="en-US"/>
        </w:rPr>
        <w:t>4</w:t>
      </w:r>
      <w:r w:rsidRPr="006B1DAA">
        <w:rPr>
          <w:rFonts w:ascii="Times New Roman" w:eastAsia="Times New Roman" w:hAnsi="Times New Roman" w:cs="Times New Roman"/>
          <w:lang w:val="en-US"/>
        </w:rPr>
        <w:t>-</w:t>
      </w:r>
      <w:r w:rsidR="00575C77">
        <w:rPr>
          <w:rFonts w:ascii="Times New Roman" w:eastAsia="Times New Roman" w:hAnsi="Times New Roman" w:cs="Times New Roman"/>
          <w:lang w:val="en-US"/>
        </w:rPr>
        <w:t>a</w:t>
      </w:r>
      <w:r w:rsidRPr="006B1DAA">
        <w:rPr>
          <w:rFonts w:ascii="Times New Roman" w:eastAsia="Times New Roman" w:hAnsi="Times New Roman" w:cs="Times New Roman"/>
          <w:lang w:val="en-US"/>
        </w:rPr>
        <w:t xml:space="preserve">s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bajnoki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évben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férfi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NB I.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vagy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magasabb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bajnoki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osztályban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nem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neveztek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.</w:t>
      </w:r>
      <w:r w:rsidRPr="006B1DAA">
        <w:rPr>
          <w:rFonts w:ascii="Times New Roman" w:eastAsia="Times New Roman" w:hAnsi="Times New Roman" w:cs="Times New Roman"/>
          <w:lang w:val="en-US"/>
        </w:rPr>
        <w:br/>
        <w:t xml:space="preserve">– A II.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kategória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egyéni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versenyszámra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azok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nevezését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várjuk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akik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megye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2-nél,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illetve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Budapest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kerületi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bajnokságnál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magasabb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osztályban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nem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játszanak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vagy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semmilyen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bajnokságban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nem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induló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nem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igazolt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hobbi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versenyzők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.</w:t>
      </w:r>
      <w:r w:rsidRPr="006B1DAA">
        <w:rPr>
          <w:rFonts w:ascii="Times New Roman" w:eastAsia="Times New Roman" w:hAnsi="Times New Roman" w:cs="Times New Roman"/>
          <w:lang w:val="en-US"/>
        </w:rPr>
        <w:br/>
        <w:t xml:space="preserve">–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Egy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játékos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maximum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egy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egyéni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versenyszámban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indulhat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.</w:t>
      </w:r>
      <w:r w:rsidRPr="006B1DAA">
        <w:rPr>
          <w:rFonts w:ascii="Times New Roman" w:eastAsia="Times New Roman" w:hAnsi="Times New Roman" w:cs="Times New Roman"/>
          <w:lang w:val="en-US"/>
        </w:rPr>
        <w:br/>
        <w:t xml:space="preserve">–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Nevezési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határidő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: 202</w:t>
      </w:r>
      <w:r w:rsidR="00E44501">
        <w:rPr>
          <w:rFonts w:ascii="Times New Roman" w:eastAsia="Times New Roman" w:hAnsi="Times New Roman" w:cs="Times New Roman"/>
          <w:lang w:val="en-US"/>
        </w:rPr>
        <w:t>3</w:t>
      </w:r>
      <w:r w:rsidRPr="006B1DAA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E44501">
        <w:rPr>
          <w:rFonts w:ascii="Times New Roman" w:eastAsia="Times New Roman" w:hAnsi="Times New Roman" w:cs="Times New Roman"/>
          <w:lang w:val="en-US"/>
        </w:rPr>
        <w:t>szeptember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r w:rsidR="00E44501">
        <w:rPr>
          <w:rFonts w:ascii="Times New Roman" w:eastAsia="Times New Roman" w:hAnsi="Times New Roman" w:cs="Times New Roman"/>
          <w:lang w:val="en-US"/>
        </w:rPr>
        <w:t>29</w:t>
      </w:r>
      <w:r w:rsidRPr="006B1DAA">
        <w:rPr>
          <w:rFonts w:ascii="Times New Roman" w:eastAsia="Times New Roman" w:hAnsi="Times New Roman" w:cs="Times New Roman"/>
          <w:lang w:val="en-US"/>
        </w:rPr>
        <w:t>. (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péntek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) 23:59.</w:t>
      </w:r>
      <w:r w:rsidRPr="006B1DAA">
        <w:rPr>
          <w:rFonts w:ascii="Times New Roman" w:eastAsia="Times New Roman" w:hAnsi="Times New Roman" w:cs="Times New Roman"/>
          <w:lang w:val="en-US"/>
        </w:rPr>
        <w:br/>
        <w:t xml:space="preserve">–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Nevezési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díj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:</w:t>
      </w:r>
    </w:p>
    <w:p w14:paraId="1B9DA27C" w14:textId="77777777" w:rsidR="006B1DAA" w:rsidRPr="006B1DAA" w:rsidRDefault="006B1DAA" w:rsidP="006B1DA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B1DAA">
        <w:rPr>
          <w:rFonts w:ascii="Times New Roman" w:eastAsia="Times New Roman" w:hAnsi="Times New Roman" w:cs="Times New Roman"/>
          <w:lang w:val="en-US"/>
        </w:rPr>
        <w:tab/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Egyéni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versenyszám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: 1000 Ft/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fő</w:t>
      </w:r>
      <w:proofErr w:type="spellEnd"/>
    </w:p>
    <w:p w14:paraId="096F21B4" w14:textId="77777777" w:rsidR="006B1DAA" w:rsidRPr="006B1DAA" w:rsidRDefault="006B1DAA" w:rsidP="006B1DA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B1DAA">
        <w:rPr>
          <w:rFonts w:ascii="Times New Roman" w:eastAsia="Times New Roman" w:hAnsi="Times New Roman" w:cs="Times New Roman"/>
          <w:lang w:val="en-US"/>
        </w:rPr>
        <w:tab/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Páros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versenyszám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: 1000 Ft/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fő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(2000 Ft/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pár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)</w:t>
      </w:r>
    </w:p>
    <w:p w14:paraId="076CA1C7" w14:textId="5873D441" w:rsidR="006B1DAA" w:rsidRPr="006B1DAA" w:rsidRDefault="006B1DAA" w:rsidP="006B1DA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Díjazás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kupa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érem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tárgynyeremény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br/>
        <w:t xml:space="preserve">A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verseny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lebonyolítása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:</w:t>
      </w:r>
      <w:r w:rsidRPr="006B1DAA">
        <w:rPr>
          <w:rFonts w:ascii="Times New Roman" w:eastAsia="Times New Roman" w:hAnsi="Times New Roman" w:cs="Times New Roman"/>
          <w:lang w:val="en-US"/>
        </w:rPr>
        <w:br/>
        <w:t xml:space="preserve">– A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mérkőzések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r w:rsidR="00E44501">
        <w:rPr>
          <w:rFonts w:ascii="Times New Roman" w:eastAsia="Times New Roman" w:hAnsi="Times New Roman" w:cs="Times New Roman"/>
          <w:lang w:val="en-US"/>
        </w:rPr>
        <w:t>9</w:t>
      </w:r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db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JOOLA 2000S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asztalon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, JOOLA FLASH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labdával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kerülnek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lebonyolításra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. Az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összevont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páros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és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azz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egyéni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verseny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csoportmérkőzésekkel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kezdődik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majd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főtáblán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egyenes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kieséses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formában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folytatódik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. Minden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mérkőzés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3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nyert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játszmáig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tart.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Megfelelő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létszám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esetén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főtáblára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nem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jutott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játékosok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vigaszágon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folytathatják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szereplésüket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.</w:t>
      </w:r>
      <w:r w:rsidRPr="006B1DAA">
        <w:rPr>
          <w:rFonts w:ascii="Times New Roman" w:eastAsia="Times New Roman" w:hAnsi="Times New Roman" w:cs="Times New Roman"/>
          <w:lang w:val="en-US"/>
        </w:rPr>
        <w:br/>
        <w:t xml:space="preserve">– Az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egyes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versenyszámok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minimum 5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induló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esetén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kerülnek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megrendezésre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.</w:t>
      </w:r>
      <w:r w:rsidRPr="006B1DAA">
        <w:rPr>
          <w:rFonts w:ascii="Times New Roman" w:eastAsia="Times New Roman" w:hAnsi="Times New Roman" w:cs="Times New Roman"/>
          <w:lang w:val="en-US"/>
        </w:rPr>
        <w:br/>
        <w:t xml:space="preserve">–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Nevezések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számától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függően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változtatás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jogát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fenntartjuk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.</w:t>
      </w:r>
    </w:p>
    <w:p w14:paraId="6D870949" w14:textId="77777777" w:rsidR="006B1DAA" w:rsidRPr="006B1DAA" w:rsidRDefault="006B1DAA" w:rsidP="006B1DA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707C25FC" w14:textId="77777777" w:rsidR="006B1DAA" w:rsidRPr="006B1DAA" w:rsidRDefault="006B1DAA" w:rsidP="006B1DA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65CA271C" w14:textId="77777777" w:rsidR="006B1DAA" w:rsidRDefault="006B1DAA" w:rsidP="006B1DA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Egyéb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:</w:t>
      </w:r>
      <w:r w:rsidRPr="006B1DAA">
        <w:rPr>
          <w:rFonts w:ascii="Times New Roman" w:eastAsia="Times New Roman" w:hAnsi="Times New Roman" w:cs="Times New Roman"/>
          <w:lang w:val="en-US"/>
        </w:rPr>
        <w:br/>
        <w:t xml:space="preserve">– A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verseny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résztvevői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kötelesek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sportöltözetben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megjelenni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. A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játéktérben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csak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sportcipőben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lehet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tartózkodni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. Az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öltözőkben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hagyott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értéktárgyakért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szervezők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felelősséget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nem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vállalnak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.</w:t>
      </w:r>
    </w:p>
    <w:p w14:paraId="174B5309" w14:textId="0A054F7B" w:rsidR="006B1DAA" w:rsidRDefault="006B1DAA" w:rsidP="006B1DA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B1DAA">
        <w:rPr>
          <w:rFonts w:ascii="Times New Roman" w:eastAsia="Times New Roman" w:hAnsi="Times New Roman" w:cs="Times New Roman"/>
          <w:lang w:val="en-US"/>
        </w:rPr>
        <w:t>– A</w:t>
      </w:r>
      <w:r>
        <w:rPr>
          <w:rFonts w:ascii="Times New Roman" w:eastAsia="Times New Roman" w:hAnsi="Times New Roman" w:cs="Times New Roman"/>
          <w:lang w:val="en-US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Egyetem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területén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US"/>
        </w:rPr>
        <w:t>kivéve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D58DF">
        <w:rPr>
          <w:rFonts w:ascii="Times New Roman" w:eastAsia="Times New Roman" w:hAnsi="Times New Roman" w:cs="Times New Roman"/>
          <w:lang w:val="en-US"/>
        </w:rPr>
        <w:t>mérkőzések</w:t>
      </w:r>
      <w:proofErr w:type="spellEnd"/>
      <w:r w:rsidR="005D58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D58DF">
        <w:rPr>
          <w:rFonts w:ascii="Times New Roman" w:eastAsia="Times New Roman" w:hAnsi="Times New Roman" w:cs="Times New Roman"/>
          <w:lang w:val="en-US"/>
        </w:rPr>
        <w:t>közben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maszk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viselése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kötelező</w:t>
      </w:r>
      <w:proofErr w:type="spellEnd"/>
      <w:r>
        <w:rPr>
          <w:rFonts w:ascii="Times New Roman" w:eastAsia="Times New Roman" w:hAnsi="Times New Roman" w:cs="Times New Roman"/>
          <w:lang w:val="en-US"/>
        </w:rPr>
        <w:t>.</w:t>
      </w:r>
      <w:r w:rsidRPr="006B1DAA">
        <w:rPr>
          <w:rFonts w:ascii="Times New Roman" w:eastAsia="Times New Roman" w:hAnsi="Times New Roman" w:cs="Times New Roman"/>
          <w:lang w:val="en-US"/>
        </w:rPr>
        <w:br/>
        <w:t xml:space="preserve">–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Sportorvosi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igazolás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nem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szükséges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mindenki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saját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felelősségére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indulhat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.</w:t>
      </w:r>
      <w:r w:rsidRPr="006B1DAA">
        <w:rPr>
          <w:rFonts w:ascii="Times New Roman" w:eastAsia="Times New Roman" w:hAnsi="Times New Roman" w:cs="Times New Roman"/>
          <w:lang w:val="en-US"/>
        </w:rPr>
        <w:br/>
        <w:t xml:space="preserve">– A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verseny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folyamán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felmerülő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egyéb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kérdésekben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a MOATSZ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érvényben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lévő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szabályzata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br/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az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irányadó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.</w:t>
      </w:r>
      <w:r w:rsidRPr="006B1DAA">
        <w:rPr>
          <w:rFonts w:ascii="Times New Roman" w:eastAsia="Times New Roman" w:hAnsi="Times New Roman" w:cs="Times New Roman"/>
          <w:lang w:val="en-US"/>
        </w:rPr>
        <w:br/>
      </w:r>
      <w:r w:rsidRPr="006B1DAA">
        <w:rPr>
          <w:rFonts w:ascii="Times New Roman" w:eastAsia="Times New Roman" w:hAnsi="Times New Roman" w:cs="Times New Roman"/>
          <w:lang w:val="en-US"/>
        </w:rPr>
        <w:br/>
        <w:t xml:space="preserve">– A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verseny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során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fotók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készülnek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amelyek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támogató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szervezetek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felé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továbbításra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kerülnek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.</w:t>
      </w:r>
      <w:r w:rsidRPr="006B1DAA">
        <w:rPr>
          <w:rFonts w:ascii="Times New Roman" w:eastAsia="Times New Roman" w:hAnsi="Times New Roman" w:cs="Times New Roman"/>
          <w:lang w:val="en-US"/>
        </w:rPr>
        <w:br/>
        <w:t xml:space="preserve">A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versenyre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való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nevezéssel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illetve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az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esemény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helyszínére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történő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belépéssel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az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érintettek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az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adatkezeléshez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hozzájárulnak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>.</w:t>
      </w:r>
    </w:p>
    <w:p w14:paraId="3FBD4F65" w14:textId="77777777" w:rsidR="006B1DAA" w:rsidRPr="006B1DAA" w:rsidRDefault="006B1DAA" w:rsidP="006B1DA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5C9BA856" w14:textId="0F7DA034" w:rsidR="006B1DAA" w:rsidRPr="006B1DAA" w:rsidRDefault="006B1DAA" w:rsidP="006B1DA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B1DAA">
        <w:rPr>
          <w:rFonts w:ascii="Times New Roman" w:eastAsia="Times New Roman" w:hAnsi="Times New Roman" w:cs="Times New Roman"/>
          <w:lang w:val="en-US"/>
        </w:rPr>
        <w:t>Esztergom, 202</w:t>
      </w:r>
      <w:r w:rsidR="003D62BF">
        <w:rPr>
          <w:rFonts w:ascii="Times New Roman" w:eastAsia="Times New Roman" w:hAnsi="Times New Roman" w:cs="Times New Roman"/>
          <w:lang w:val="en-US"/>
        </w:rPr>
        <w:t>3</w:t>
      </w:r>
      <w:r w:rsidRPr="006B1DAA">
        <w:rPr>
          <w:rFonts w:ascii="Times New Roman" w:eastAsia="Times New Roman" w:hAnsi="Times New Roman" w:cs="Times New Roman"/>
          <w:lang w:val="en-US"/>
        </w:rPr>
        <w:t>.</w:t>
      </w:r>
      <w:r w:rsidR="003D62BF">
        <w:rPr>
          <w:rFonts w:ascii="Times New Roman" w:eastAsia="Times New Roman" w:hAnsi="Times New Roman" w:cs="Times New Roman"/>
          <w:lang w:val="en-US"/>
        </w:rPr>
        <w:t>09</w:t>
      </w:r>
      <w:r w:rsidRPr="006B1DAA">
        <w:rPr>
          <w:rFonts w:ascii="Times New Roman" w:eastAsia="Times New Roman" w:hAnsi="Times New Roman" w:cs="Times New Roman"/>
          <w:lang w:val="en-US"/>
        </w:rPr>
        <w:t>.</w:t>
      </w:r>
      <w:r w:rsidR="003D62BF">
        <w:rPr>
          <w:rFonts w:ascii="Times New Roman" w:eastAsia="Times New Roman" w:hAnsi="Times New Roman" w:cs="Times New Roman"/>
          <w:lang w:val="en-US"/>
        </w:rPr>
        <w:t>14</w:t>
      </w:r>
      <w:r w:rsidRPr="006B1DAA">
        <w:rPr>
          <w:rFonts w:ascii="Times New Roman" w:eastAsia="Times New Roman" w:hAnsi="Times New Roman" w:cs="Times New Roman"/>
          <w:lang w:val="en-US"/>
        </w:rPr>
        <w:t xml:space="preserve">. Horváth Ákos,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Makovics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Tamás (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Esztergomi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B1DAA">
        <w:rPr>
          <w:rFonts w:ascii="Times New Roman" w:eastAsia="Times New Roman" w:hAnsi="Times New Roman" w:cs="Times New Roman"/>
          <w:lang w:val="en-US"/>
        </w:rPr>
        <w:t>Asztalitenisz</w:t>
      </w:r>
      <w:proofErr w:type="spellEnd"/>
      <w:r w:rsidRPr="006B1DAA">
        <w:rPr>
          <w:rFonts w:ascii="Times New Roman" w:eastAsia="Times New Roman" w:hAnsi="Times New Roman" w:cs="Times New Roman"/>
          <w:lang w:val="en-US"/>
        </w:rPr>
        <w:t xml:space="preserve"> SE)</w:t>
      </w:r>
    </w:p>
    <w:p w14:paraId="5A95D27E" w14:textId="77777777" w:rsidR="00BE6EEC" w:rsidRDefault="00BE6EEC"/>
    <w:sectPr w:rsidR="00BE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90E3" w14:textId="77777777" w:rsidR="004045DD" w:rsidRDefault="004045DD" w:rsidP="00E5070A">
      <w:pPr>
        <w:spacing w:after="0" w:line="240" w:lineRule="auto"/>
      </w:pPr>
      <w:r>
        <w:separator/>
      </w:r>
    </w:p>
  </w:endnote>
  <w:endnote w:type="continuationSeparator" w:id="0">
    <w:p w14:paraId="54A3F8E5" w14:textId="77777777" w:rsidR="004045DD" w:rsidRDefault="004045DD" w:rsidP="00E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3903" w14:textId="77777777" w:rsidR="004045DD" w:rsidRDefault="004045DD" w:rsidP="00E5070A">
      <w:pPr>
        <w:spacing w:after="0" w:line="240" w:lineRule="auto"/>
      </w:pPr>
      <w:r>
        <w:separator/>
      </w:r>
    </w:p>
  </w:footnote>
  <w:footnote w:type="continuationSeparator" w:id="0">
    <w:p w14:paraId="3B1FF965" w14:textId="77777777" w:rsidR="004045DD" w:rsidRDefault="004045DD" w:rsidP="00E5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5C2"/>
    <w:multiLevelType w:val="hybridMultilevel"/>
    <w:tmpl w:val="FCA00E94"/>
    <w:lvl w:ilvl="0" w:tplc="09649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AA"/>
    <w:rsid w:val="003D62BF"/>
    <w:rsid w:val="004045DD"/>
    <w:rsid w:val="00575C77"/>
    <w:rsid w:val="005D58DF"/>
    <w:rsid w:val="00672C27"/>
    <w:rsid w:val="006B1DAA"/>
    <w:rsid w:val="00AA3972"/>
    <w:rsid w:val="00BC0874"/>
    <w:rsid w:val="00BE6EEC"/>
    <w:rsid w:val="00CE2E75"/>
    <w:rsid w:val="00E44501"/>
    <w:rsid w:val="00E5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62A2E"/>
  <w15:chartTrackingRefBased/>
  <w15:docId w15:val="{05E8EB6F-ADB0-4315-B140-34982CC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Horvath, Akos C. (Nokia - HU/Budapest)</dc:creator>
  <cp:keywords/>
  <dc:description/>
  <cp:lastModifiedBy>Akos C. Horvath (Nokia)</cp:lastModifiedBy>
  <cp:revision>2</cp:revision>
  <dcterms:created xsi:type="dcterms:W3CDTF">2023-09-15T16:00:00Z</dcterms:created>
  <dcterms:modified xsi:type="dcterms:W3CDTF">2023-09-15T16:00:00Z</dcterms:modified>
</cp:coreProperties>
</file>